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7" w:rsidRPr="004E7167" w:rsidRDefault="004E7167" w:rsidP="004E7167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23 </w:t>
      </w:r>
    </w:p>
    <w:p w:rsidR="004E7167" w:rsidRPr="004E7167" w:rsidRDefault="004E7167" w:rsidP="004E716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4E7167" w:rsidRPr="004E7167" w:rsidRDefault="004E7167" w:rsidP="004E716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РЕШЕНИЕ*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об аннулировании и отзыве разрешения на владение  или, соответственно, на использование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b/>
          <w:sz w:val="24"/>
          <w:szCs w:val="24"/>
          <w:lang w:val="ru-RU"/>
        </w:rPr>
        <w:t>оружия, находящегося во владении юридических лиц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положениями ст. ______________ принято решение об аннулировании авторизации и отзыве разрешения на  _______________</w:t>
      </w:r>
    </w:p>
    <w:p w:rsidR="004E7167" w:rsidRPr="004E7167" w:rsidRDefault="004E7167" w:rsidP="004E7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№ ____ от _________ выданного ____________________, находящемуся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67">
        <w:rPr>
          <w:rFonts w:ascii="Times New Roman" w:hAnsi="Times New Roman" w:cs="Times New Roman"/>
          <w:sz w:val="24"/>
          <w:szCs w:val="24"/>
          <w:lang w:val="ru-RU"/>
        </w:rPr>
        <w:t>кому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_____________________________, улица __________________, № _______, район/сектор _________________________,  </w:t>
      </w:r>
      <w:r w:rsidRPr="004E7167">
        <w:rPr>
          <w:rFonts w:ascii="Times New Roman" w:hAnsi="Times New Roman" w:cs="Times New Roman"/>
          <w:sz w:val="24"/>
          <w:szCs w:val="24"/>
        </w:rPr>
        <w:t>IDNO</w:t>
      </w: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____________________, за нарушение положений ст. </w:t>
      </w:r>
      <w:r w:rsidRPr="004E716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proofErr w:type="gramStart"/>
      <w:r w:rsidRPr="004E716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E7167">
        <w:rPr>
          <w:rFonts w:ascii="Times New Roman" w:hAnsi="Times New Roman" w:cs="Times New Roman"/>
          <w:sz w:val="24"/>
          <w:szCs w:val="24"/>
        </w:rPr>
        <w:t xml:space="preserve"> __________, </w:t>
      </w:r>
      <w:proofErr w:type="spellStart"/>
      <w:r w:rsidRPr="004E7167">
        <w:rPr>
          <w:rFonts w:ascii="Times New Roman" w:hAnsi="Times New Roman" w:cs="Times New Roman"/>
          <w:sz w:val="24"/>
          <w:szCs w:val="24"/>
        </w:rPr>
        <w:t>состоящее</w:t>
      </w:r>
      <w:proofErr w:type="spellEnd"/>
      <w:r w:rsidRPr="004E71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7167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4E7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4E7167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1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4E7167" w:rsidRPr="004E7167" w:rsidRDefault="004E7167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167" w:rsidRPr="004E7167" w:rsidRDefault="004E7167" w:rsidP="004E7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1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Решение об аннулировании авторизации прилагается к уведомлению, направленному соответствующему лицу. </w:t>
      </w:r>
    </w:p>
    <w:p w:rsidR="00DF72A9" w:rsidRPr="004E7167" w:rsidRDefault="00DF72A9" w:rsidP="004E71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72A9" w:rsidRPr="004E7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167"/>
    <w:rsid w:val="004E7167"/>
    <w:rsid w:val="00D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2014-05-07T06:23:00Z</dcterms:created>
  <dcterms:modified xsi:type="dcterms:W3CDTF">2014-05-07T06:23:00Z</dcterms:modified>
</cp:coreProperties>
</file>